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79B" w:rsidRDefault="0057379B" w:rsidP="004465FA">
      <w:pPr>
        <w:rPr>
          <w:color w:val="365F91"/>
        </w:rPr>
      </w:pPr>
    </w:p>
    <w:p w:rsidR="004465FA" w:rsidRPr="008F33B6" w:rsidRDefault="004465FA" w:rsidP="004465FA">
      <w:pPr>
        <w:rPr>
          <w:color w:val="365F91"/>
        </w:rPr>
      </w:pPr>
      <w:r w:rsidRPr="008F33B6">
        <w:rPr>
          <w:color w:val="365F91"/>
        </w:rPr>
        <w:t>«</w:t>
      </w:r>
      <w:r w:rsidR="0057379B">
        <w:rPr>
          <w:color w:val="365F91"/>
        </w:rPr>
        <w:t>01</w:t>
      </w:r>
      <w:r w:rsidRPr="008F33B6">
        <w:rPr>
          <w:color w:val="365F91"/>
        </w:rPr>
        <w:t>»</w:t>
      </w:r>
      <w:r w:rsidR="00067C79" w:rsidRPr="008F33B6">
        <w:rPr>
          <w:color w:val="365F91"/>
        </w:rPr>
        <w:t xml:space="preserve"> </w:t>
      </w:r>
      <w:r w:rsidR="0057379B">
        <w:rPr>
          <w:color w:val="365F91"/>
        </w:rPr>
        <w:t>сентября</w:t>
      </w:r>
      <w:r w:rsidR="00462C69">
        <w:rPr>
          <w:color w:val="365F91"/>
        </w:rPr>
        <w:t xml:space="preserve"> </w:t>
      </w:r>
      <w:r w:rsidRPr="008F33B6">
        <w:rPr>
          <w:color w:val="365F91"/>
        </w:rPr>
        <w:t>20</w:t>
      </w:r>
      <w:r w:rsidR="000100B4">
        <w:rPr>
          <w:color w:val="365F91"/>
        </w:rPr>
        <w:t>2</w:t>
      </w:r>
      <w:r w:rsidR="009128EC">
        <w:rPr>
          <w:color w:val="365F91"/>
        </w:rPr>
        <w:t>1</w:t>
      </w:r>
      <w:r w:rsidRPr="008F33B6">
        <w:rPr>
          <w:color w:val="365F91"/>
        </w:rPr>
        <w:t>г</w:t>
      </w:r>
      <w:r w:rsidR="00067C79" w:rsidRPr="008F33B6">
        <w:rPr>
          <w:color w:val="365F91"/>
        </w:rPr>
        <w:t>.</w:t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015885">
        <w:rPr>
          <w:color w:val="365F91"/>
        </w:rPr>
        <w:t xml:space="preserve">           </w:t>
      </w:r>
      <w:r w:rsidRPr="008F33B6">
        <w:rPr>
          <w:color w:val="365F91"/>
        </w:rPr>
        <w:t>№</w:t>
      </w:r>
      <w:r w:rsidR="00015885">
        <w:rPr>
          <w:color w:val="365F91"/>
        </w:rPr>
        <w:t xml:space="preserve"> </w:t>
      </w:r>
      <w:r w:rsidR="0057379B">
        <w:rPr>
          <w:color w:val="365F91"/>
        </w:rPr>
        <w:t>187627</w:t>
      </w:r>
    </w:p>
    <w:p w:rsidR="005F2017" w:rsidRPr="008F33B6" w:rsidRDefault="005F2017" w:rsidP="005B00C9">
      <w:pPr>
        <w:jc w:val="center"/>
        <w:rPr>
          <w:b/>
        </w:rPr>
      </w:pPr>
      <w:r w:rsidRPr="008F33B6">
        <w:rPr>
          <w:b/>
        </w:rPr>
        <w:t>УВЕДОМЛЕНИЕ</w:t>
      </w:r>
    </w:p>
    <w:p w:rsidR="00FD60C4" w:rsidRPr="008F33B6" w:rsidRDefault="00FD60C4" w:rsidP="005B00C9">
      <w:pPr>
        <w:widowControl w:val="0"/>
        <w:autoSpaceDE w:val="0"/>
        <w:autoSpaceDN w:val="0"/>
        <w:adjustRightInd w:val="0"/>
        <w:jc w:val="center"/>
      </w:pPr>
      <w:r w:rsidRPr="008F33B6">
        <w:t xml:space="preserve">о </w:t>
      </w:r>
      <w:r w:rsidR="006B4769">
        <w:t>внесении изменений в закупку</w:t>
      </w:r>
    </w:p>
    <w:p w:rsidR="002B3B71" w:rsidRPr="008F33B6" w:rsidRDefault="002B3B71" w:rsidP="00067C79">
      <w:pPr>
        <w:widowControl w:val="0"/>
        <w:autoSpaceDE w:val="0"/>
        <w:autoSpaceDN w:val="0"/>
        <w:adjustRightInd w:val="0"/>
        <w:jc w:val="both"/>
        <w:rPr>
          <w:color w:val="0000FF"/>
        </w:rPr>
      </w:pPr>
      <w:r w:rsidRPr="008F33B6">
        <w:t xml:space="preserve">       </w:t>
      </w:r>
    </w:p>
    <w:p w:rsidR="00815821" w:rsidRPr="0057379B" w:rsidRDefault="00B20C37" w:rsidP="0057379B">
      <w:pPr>
        <w:tabs>
          <w:tab w:val="left" w:pos="567"/>
        </w:tabs>
        <w:ind w:firstLine="567"/>
        <w:jc w:val="both"/>
      </w:pPr>
      <w:r w:rsidRPr="00230D8A">
        <w:t xml:space="preserve"> </w:t>
      </w:r>
      <w:r w:rsidR="00067C79" w:rsidRPr="00230D8A">
        <w:tab/>
      </w:r>
      <w:r w:rsidR="00D02788" w:rsidRPr="00230D8A">
        <w:rPr>
          <w:bCs/>
        </w:rPr>
        <w:t xml:space="preserve">В целях удовлетворения нужд Заказчика </w:t>
      </w:r>
      <w:r w:rsidR="009128EC">
        <w:rPr>
          <w:bCs/>
        </w:rPr>
        <w:t xml:space="preserve">- </w:t>
      </w:r>
      <w:r w:rsidR="0057379B">
        <w:t>АО «Петербургская сбытовая компания» (195009, г. Санкт-Петербург, ул. Михайлова, 11)</w:t>
      </w:r>
      <w:r w:rsidR="00067C79" w:rsidRPr="00230D8A">
        <w:rPr>
          <w:bCs/>
        </w:rPr>
        <w:t xml:space="preserve"> </w:t>
      </w:r>
      <w:r w:rsidR="00D02788" w:rsidRPr="00230D8A">
        <w:rPr>
          <w:bCs/>
        </w:rPr>
        <w:t>(далее – Заказчик), 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230D8A">
          <w:rPr>
            <w:bCs/>
          </w:rPr>
          <w:t>119435, г</w:t>
        </w:r>
      </w:smartTag>
      <w:r w:rsidR="00D02788" w:rsidRPr="00230D8A">
        <w:rPr>
          <w:bCs/>
        </w:rPr>
        <w:t xml:space="preserve">. Москва, ул. Б. </w:t>
      </w:r>
      <w:proofErr w:type="spellStart"/>
      <w:r w:rsidR="00D02788" w:rsidRPr="00230D8A">
        <w:rPr>
          <w:bCs/>
        </w:rPr>
        <w:t>Пироговская</w:t>
      </w:r>
      <w:proofErr w:type="spellEnd"/>
      <w:r w:rsidR="00D02788" w:rsidRPr="00230D8A">
        <w:rPr>
          <w:bCs/>
        </w:rPr>
        <w:t xml:space="preserve">, д. 27, стр. 3), </w:t>
      </w:r>
      <w:r w:rsidR="006B4769">
        <w:rPr>
          <w:bCs/>
        </w:rPr>
        <w:t>вносит изменения в</w:t>
      </w:r>
      <w:r w:rsidR="009E4B01" w:rsidRPr="00230D8A">
        <w:rPr>
          <w:bCs/>
        </w:rPr>
        <w:t xml:space="preserve"> </w:t>
      </w:r>
      <w:r w:rsidR="0057379B" w:rsidRPr="006F04D0">
        <w:t>открытые конкурентные переговоры в электронной форме</w:t>
      </w:r>
      <w:r w:rsidR="0057379B">
        <w:t xml:space="preserve"> на </w:t>
      </w:r>
      <w:r w:rsidR="0057379B" w:rsidRPr="00B2673D">
        <w:t>право заключения договора</w:t>
      </w:r>
      <w:r w:rsidR="0057379B" w:rsidRPr="006F04D0">
        <w:t xml:space="preserve"> </w:t>
      </w:r>
      <w:r w:rsidR="0057379B">
        <w:t xml:space="preserve">на поставку </w:t>
      </w:r>
      <w:r w:rsidR="0057379B" w:rsidRPr="001A27C2">
        <w:t>сертификатов на продление технической поддержки коммутационного оборудования для нужд АО «</w:t>
      </w:r>
      <w:r w:rsidR="0057379B" w:rsidRPr="006F04D0">
        <w:t>Петербургская сбытовая компания</w:t>
      </w:r>
      <w:r w:rsidR="0057379B" w:rsidRPr="001A27C2">
        <w:t>» в 2021 году</w:t>
      </w:r>
      <w:r w:rsidR="004465FA" w:rsidRPr="00230D8A">
        <w:rPr>
          <w:bCs/>
        </w:rPr>
        <w:t>.</w:t>
      </w:r>
    </w:p>
    <w:p w:rsidR="006B4769" w:rsidRDefault="006B4769" w:rsidP="00C407AB">
      <w:pPr>
        <w:tabs>
          <w:tab w:val="left" w:pos="567"/>
        </w:tabs>
        <w:ind w:firstLine="567"/>
        <w:jc w:val="both"/>
      </w:pPr>
    </w:p>
    <w:p w:rsidR="006B4769" w:rsidRDefault="004339A6" w:rsidP="00C407AB">
      <w:pPr>
        <w:tabs>
          <w:tab w:val="left" w:pos="567"/>
        </w:tabs>
        <w:ind w:firstLine="567"/>
        <w:jc w:val="both"/>
        <w:rPr>
          <w:b/>
        </w:rPr>
      </w:pPr>
      <w:r>
        <w:rPr>
          <w:b/>
        </w:rPr>
        <w:t>Техническое задание</w:t>
      </w:r>
      <w:r w:rsidR="0057379B" w:rsidRPr="0057379B">
        <w:rPr>
          <w:b/>
        </w:rPr>
        <w:t xml:space="preserve"> </w:t>
      </w:r>
      <w:r w:rsidR="006B4769" w:rsidRPr="0057379B">
        <w:rPr>
          <w:b/>
        </w:rPr>
        <w:t>читать в новой редакции согласно Приложению к Уведомлению.</w:t>
      </w:r>
    </w:p>
    <w:p w:rsidR="004339A6" w:rsidRDefault="004339A6" w:rsidP="00C407AB">
      <w:pPr>
        <w:tabs>
          <w:tab w:val="left" w:pos="567"/>
        </w:tabs>
        <w:ind w:firstLine="567"/>
        <w:jc w:val="both"/>
        <w:rPr>
          <w:b/>
        </w:rPr>
      </w:pPr>
    </w:p>
    <w:p w:rsidR="004339A6" w:rsidRPr="004339A6" w:rsidRDefault="004339A6" w:rsidP="00C407AB">
      <w:pPr>
        <w:tabs>
          <w:tab w:val="left" w:pos="567"/>
        </w:tabs>
        <w:ind w:firstLine="567"/>
        <w:jc w:val="both"/>
      </w:pPr>
      <w:r w:rsidRPr="004339A6">
        <w:t>Приложение № 1_Техническая часть.</w:t>
      </w:r>
    </w:p>
    <w:p w:rsidR="002A4524" w:rsidRDefault="002A4524" w:rsidP="00015885">
      <w:pPr>
        <w:tabs>
          <w:tab w:val="left" w:pos="567"/>
        </w:tabs>
        <w:ind w:firstLine="567"/>
        <w:jc w:val="both"/>
        <w:rPr>
          <w:bCs/>
        </w:rPr>
      </w:pPr>
    </w:p>
    <w:p w:rsidR="002A4524" w:rsidRDefault="002A4524" w:rsidP="00502EE7">
      <w:pPr>
        <w:jc w:val="both"/>
        <w:outlineLvl w:val="0"/>
      </w:pPr>
    </w:p>
    <w:p w:rsidR="006B4769" w:rsidRDefault="006B4769" w:rsidP="0057379B">
      <w:pPr>
        <w:ind w:left="360"/>
        <w:jc w:val="both"/>
        <w:outlineLvl w:val="0"/>
      </w:pPr>
      <w:bookmarkStart w:id="0" w:name="_GoBack"/>
      <w:bookmarkEnd w:id="0"/>
    </w:p>
    <w:sectPr w:rsidR="006B4769" w:rsidSect="0057379B">
      <w:headerReference w:type="default" r:id="rId7"/>
      <w:footerReference w:type="default" r:id="rId8"/>
      <w:pgSz w:w="11906" w:h="16838"/>
      <w:pgMar w:top="851" w:right="567" w:bottom="567" w:left="1134" w:header="567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D6C89"/>
    <w:multiLevelType w:val="hybridMultilevel"/>
    <w:tmpl w:val="EEC22B9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8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2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6"/>
  </w:num>
  <w:num w:numId="26">
    <w:abstractNumId w:val="14"/>
  </w:num>
  <w:num w:numId="27">
    <w:abstractNumId w:val="25"/>
  </w:num>
  <w:num w:numId="28">
    <w:abstractNumId w:val="11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100B4"/>
    <w:rsid w:val="00015885"/>
    <w:rsid w:val="00016C67"/>
    <w:rsid w:val="00037132"/>
    <w:rsid w:val="00067C79"/>
    <w:rsid w:val="00067C80"/>
    <w:rsid w:val="00076934"/>
    <w:rsid w:val="0009031B"/>
    <w:rsid w:val="000A5F30"/>
    <w:rsid w:val="000F30CA"/>
    <w:rsid w:val="00112DAF"/>
    <w:rsid w:val="00126D19"/>
    <w:rsid w:val="00132E50"/>
    <w:rsid w:val="0017059C"/>
    <w:rsid w:val="00175E05"/>
    <w:rsid w:val="00181335"/>
    <w:rsid w:val="00183F7D"/>
    <w:rsid w:val="001B5582"/>
    <w:rsid w:val="001E440D"/>
    <w:rsid w:val="00225441"/>
    <w:rsid w:val="00230D8A"/>
    <w:rsid w:val="0023266F"/>
    <w:rsid w:val="00246ABD"/>
    <w:rsid w:val="002529DD"/>
    <w:rsid w:val="002A424F"/>
    <w:rsid w:val="002A4524"/>
    <w:rsid w:val="002B3B71"/>
    <w:rsid w:val="002B66C0"/>
    <w:rsid w:val="002F7B2D"/>
    <w:rsid w:val="00317156"/>
    <w:rsid w:val="00332CF4"/>
    <w:rsid w:val="0036661C"/>
    <w:rsid w:val="00370056"/>
    <w:rsid w:val="0037314E"/>
    <w:rsid w:val="00396272"/>
    <w:rsid w:val="00396827"/>
    <w:rsid w:val="003C4493"/>
    <w:rsid w:val="003D050A"/>
    <w:rsid w:val="003F7C78"/>
    <w:rsid w:val="00420184"/>
    <w:rsid w:val="0042666A"/>
    <w:rsid w:val="004339A6"/>
    <w:rsid w:val="004465FA"/>
    <w:rsid w:val="00450222"/>
    <w:rsid w:val="00462C69"/>
    <w:rsid w:val="00464A6D"/>
    <w:rsid w:val="004739C2"/>
    <w:rsid w:val="0048104C"/>
    <w:rsid w:val="00487513"/>
    <w:rsid w:val="004C7C19"/>
    <w:rsid w:val="004F627A"/>
    <w:rsid w:val="00502EE7"/>
    <w:rsid w:val="00506450"/>
    <w:rsid w:val="00533174"/>
    <w:rsid w:val="00542FF8"/>
    <w:rsid w:val="0055518E"/>
    <w:rsid w:val="0057379B"/>
    <w:rsid w:val="00575811"/>
    <w:rsid w:val="0058305F"/>
    <w:rsid w:val="0058746D"/>
    <w:rsid w:val="00593F00"/>
    <w:rsid w:val="005A6542"/>
    <w:rsid w:val="005B00C9"/>
    <w:rsid w:val="005B16D6"/>
    <w:rsid w:val="005C1C66"/>
    <w:rsid w:val="005C645D"/>
    <w:rsid w:val="005D5DED"/>
    <w:rsid w:val="005E3D3F"/>
    <w:rsid w:val="005F2017"/>
    <w:rsid w:val="00620D03"/>
    <w:rsid w:val="00643770"/>
    <w:rsid w:val="00650078"/>
    <w:rsid w:val="006720EE"/>
    <w:rsid w:val="0068629A"/>
    <w:rsid w:val="00692E09"/>
    <w:rsid w:val="00695BD3"/>
    <w:rsid w:val="006A2223"/>
    <w:rsid w:val="006B4769"/>
    <w:rsid w:val="006B5CAD"/>
    <w:rsid w:val="00705F01"/>
    <w:rsid w:val="00724052"/>
    <w:rsid w:val="00735886"/>
    <w:rsid w:val="007433CF"/>
    <w:rsid w:val="00755C34"/>
    <w:rsid w:val="00774301"/>
    <w:rsid w:val="0078595A"/>
    <w:rsid w:val="007A746F"/>
    <w:rsid w:val="007B4812"/>
    <w:rsid w:val="007C0488"/>
    <w:rsid w:val="007F7F41"/>
    <w:rsid w:val="00812C98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33B6"/>
    <w:rsid w:val="008F55D9"/>
    <w:rsid w:val="0090315C"/>
    <w:rsid w:val="009037EB"/>
    <w:rsid w:val="00911F76"/>
    <w:rsid w:val="009128EC"/>
    <w:rsid w:val="0091407B"/>
    <w:rsid w:val="00921425"/>
    <w:rsid w:val="00955501"/>
    <w:rsid w:val="00964FCB"/>
    <w:rsid w:val="009673FE"/>
    <w:rsid w:val="0098048D"/>
    <w:rsid w:val="00982FB5"/>
    <w:rsid w:val="0099269D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55C9A"/>
    <w:rsid w:val="00A73811"/>
    <w:rsid w:val="00A74AB5"/>
    <w:rsid w:val="00A87EB4"/>
    <w:rsid w:val="00A97B61"/>
    <w:rsid w:val="00AA42B7"/>
    <w:rsid w:val="00AC15CC"/>
    <w:rsid w:val="00AC5162"/>
    <w:rsid w:val="00B01E82"/>
    <w:rsid w:val="00B06CDA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93972"/>
    <w:rsid w:val="00BA222B"/>
    <w:rsid w:val="00BB564E"/>
    <w:rsid w:val="00BD035D"/>
    <w:rsid w:val="00BF51A6"/>
    <w:rsid w:val="00C06E10"/>
    <w:rsid w:val="00C15603"/>
    <w:rsid w:val="00C22530"/>
    <w:rsid w:val="00C24762"/>
    <w:rsid w:val="00C407AB"/>
    <w:rsid w:val="00C7194E"/>
    <w:rsid w:val="00C71AB9"/>
    <w:rsid w:val="00C80D94"/>
    <w:rsid w:val="00C851BD"/>
    <w:rsid w:val="00CA3A74"/>
    <w:rsid w:val="00CB7F96"/>
    <w:rsid w:val="00CC2362"/>
    <w:rsid w:val="00CD0562"/>
    <w:rsid w:val="00CE4D7B"/>
    <w:rsid w:val="00CF4642"/>
    <w:rsid w:val="00D02788"/>
    <w:rsid w:val="00D0396F"/>
    <w:rsid w:val="00D23A5E"/>
    <w:rsid w:val="00D2481D"/>
    <w:rsid w:val="00D30780"/>
    <w:rsid w:val="00D3588E"/>
    <w:rsid w:val="00DA1334"/>
    <w:rsid w:val="00DD4892"/>
    <w:rsid w:val="00E06741"/>
    <w:rsid w:val="00E12F96"/>
    <w:rsid w:val="00E15F2E"/>
    <w:rsid w:val="00E531A0"/>
    <w:rsid w:val="00E61092"/>
    <w:rsid w:val="00E62CDF"/>
    <w:rsid w:val="00E640BE"/>
    <w:rsid w:val="00EA7ADD"/>
    <w:rsid w:val="00EC169E"/>
    <w:rsid w:val="00ED6540"/>
    <w:rsid w:val="00EE03BB"/>
    <w:rsid w:val="00EE07CE"/>
    <w:rsid w:val="00EE1184"/>
    <w:rsid w:val="00F23326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9633"/>
    <o:shapelayout v:ext="edit">
      <o:idmap v:ext="edit" data="1"/>
    </o:shapelayout>
  </w:shapeDefaults>
  <w:decimalSymbol w:val=","/>
  <w:listSeparator w:val=";"/>
  <w14:docId w14:val="678E4FF6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Тарасова Мария Николаевна</cp:lastModifiedBy>
  <cp:revision>64</cp:revision>
  <cp:lastPrinted>2015-09-28T09:26:00Z</cp:lastPrinted>
  <dcterms:created xsi:type="dcterms:W3CDTF">2015-09-28T09:26:00Z</dcterms:created>
  <dcterms:modified xsi:type="dcterms:W3CDTF">2021-09-01T14:00:00Z</dcterms:modified>
</cp:coreProperties>
</file>